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78" w:rsidRPr="000B59FB" w:rsidRDefault="00C00F78" w:rsidP="00C00F78">
      <w:pPr>
        <w:rPr>
          <w:sz w:val="24"/>
          <w:szCs w:val="24"/>
        </w:rPr>
      </w:pPr>
      <w:r w:rsidRPr="000B59FB">
        <w:rPr>
          <w:sz w:val="24"/>
          <w:szCs w:val="24"/>
        </w:rPr>
        <w:t>Trig Review #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:rsidR="00047300" w:rsidRPr="006521C4" w:rsidRDefault="00FF5380">
      <w:pPr>
        <w:rPr>
          <w:b/>
          <w:sz w:val="24"/>
          <w:szCs w:val="24"/>
        </w:rPr>
      </w:pPr>
      <w:r w:rsidRPr="006521C4">
        <w:rPr>
          <w:b/>
          <w:sz w:val="24"/>
          <w:szCs w:val="24"/>
        </w:rPr>
        <w:t>Evaluate each expression using your unit circle.</w:t>
      </w:r>
    </w:p>
    <w:p w:rsidR="00FF5380" w:rsidRPr="006521C4" w:rsidRDefault="00FF5380" w:rsidP="003062C4">
      <w:pPr>
        <w:spacing w:line="480" w:lineRule="auto"/>
        <w:rPr>
          <w:rFonts w:eastAsiaTheme="minorEastAsia"/>
          <w:sz w:val="24"/>
          <w:szCs w:val="24"/>
        </w:rPr>
      </w:pPr>
      <w:r w:rsidRPr="006521C4">
        <w:rPr>
          <w:sz w:val="24"/>
          <w:szCs w:val="24"/>
        </w:rPr>
        <w:t xml:space="preserve">1.  </w:t>
      </w:r>
      <w:proofErr w:type="gramStart"/>
      <w:r w:rsidRPr="006521C4">
        <w:rPr>
          <w:sz w:val="24"/>
          <w:szCs w:val="24"/>
        </w:rPr>
        <w:t>tan</w:t>
      </w:r>
      <w:proofErr w:type="gramEnd"/>
      <w:r w:rsidRPr="006521C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  <w:t xml:space="preserve">2.  </w:t>
      </w:r>
      <w:proofErr w:type="gramStart"/>
      <w:r w:rsidRPr="006521C4">
        <w:rPr>
          <w:rFonts w:eastAsiaTheme="minorEastAsia"/>
          <w:sz w:val="24"/>
          <w:szCs w:val="24"/>
        </w:rPr>
        <w:t>sin</w:t>
      </w:r>
      <w:proofErr w:type="gramEnd"/>
      <w:r w:rsidRPr="006521C4">
        <w:rPr>
          <w:rFonts w:eastAsiaTheme="minorEastAsia"/>
          <w:sz w:val="24"/>
          <w:szCs w:val="24"/>
        </w:rPr>
        <w:t xml:space="preserve"> 0°</w:t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  <w:t xml:space="preserve">3.  </w:t>
      </w:r>
      <w:proofErr w:type="gramStart"/>
      <w:r w:rsidRPr="006521C4">
        <w:rPr>
          <w:rFonts w:eastAsiaTheme="minorEastAsia"/>
          <w:sz w:val="24"/>
          <w:szCs w:val="24"/>
        </w:rPr>
        <w:t>cos</w:t>
      </w:r>
      <w:proofErr w:type="gramEnd"/>
      <w:r w:rsidRPr="006521C4">
        <w:rPr>
          <w:rFonts w:eastAsiaTheme="minorEastAsia"/>
          <w:sz w:val="24"/>
          <w:szCs w:val="24"/>
        </w:rPr>
        <w:t xml:space="preserve"> 60°</w:t>
      </w:r>
    </w:p>
    <w:p w:rsidR="00FF5380" w:rsidRPr="006521C4" w:rsidRDefault="00FF5380" w:rsidP="003062C4">
      <w:pPr>
        <w:spacing w:line="480" w:lineRule="auto"/>
        <w:rPr>
          <w:rFonts w:eastAsiaTheme="minorEastAsia"/>
          <w:sz w:val="24"/>
          <w:szCs w:val="24"/>
        </w:rPr>
      </w:pPr>
      <w:r w:rsidRPr="006521C4">
        <w:rPr>
          <w:rFonts w:eastAsiaTheme="minorEastAsia"/>
          <w:sz w:val="24"/>
          <w:szCs w:val="24"/>
        </w:rPr>
        <w:t xml:space="preserve">4.  </w:t>
      </w:r>
      <w:proofErr w:type="gramStart"/>
      <w:r w:rsidRPr="006521C4">
        <w:rPr>
          <w:rFonts w:eastAsiaTheme="minorEastAsia"/>
          <w:sz w:val="24"/>
          <w:szCs w:val="24"/>
        </w:rPr>
        <w:t>cos</w:t>
      </w:r>
      <w:proofErr w:type="gramEnd"/>
      <w:r w:rsidRPr="006521C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  <w:t xml:space="preserve">5. </w:t>
      </w:r>
      <w:proofErr w:type="gramStart"/>
      <w:r w:rsidRPr="006521C4">
        <w:rPr>
          <w:rFonts w:eastAsiaTheme="minorEastAsia"/>
          <w:sz w:val="24"/>
          <w:szCs w:val="24"/>
        </w:rPr>
        <w:t>tan</w:t>
      </w:r>
      <w:proofErr w:type="gramEnd"/>
      <w:r w:rsidRPr="006521C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  <w:t xml:space="preserve">6.  </w:t>
      </w:r>
      <w:proofErr w:type="gramStart"/>
      <w:r w:rsidRPr="006521C4">
        <w:rPr>
          <w:rFonts w:eastAsiaTheme="minorEastAsia"/>
          <w:sz w:val="24"/>
          <w:szCs w:val="24"/>
        </w:rPr>
        <w:t>sin</w:t>
      </w:r>
      <w:proofErr w:type="gramEnd"/>
      <w:r w:rsidRPr="006521C4">
        <w:rPr>
          <w:rFonts w:eastAsiaTheme="minorEastAsia"/>
          <w:sz w:val="24"/>
          <w:szCs w:val="24"/>
        </w:rPr>
        <w:t xml:space="preserve"> 90°</w:t>
      </w:r>
    </w:p>
    <w:p w:rsidR="00FF5380" w:rsidRPr="006521C4" w:rsidRDefault="00FF5380" w:rsidP="003062C4">
      <w:pPr>
        <w:spacing w:line="480" w:lineRule="auto"/>
        <w:rPr>
          <w:rFonts w:eastAsiaTheme="minorEastAsia"/>
          <w:sz w:val="24"/>
          <w:szCs w:val="24"/>
        </w:rPr>
      </w:pPr>
      <w:r w:rsidRPr="006521C4">
        <w:rPr>
          <w:rFonts w:eastAsiaTheme="minorEastAsia"/>
          <w:sz w:val="24"/>
          <w:szCs w:val="24"/>
        </w:rPr>
        <w:t xml:space="preserve">7.  </w:t>
      </w:r>
      <w:proofErr w:type="gramStart"/>
      <w:r w:rsidRPr="006521C4">
        <w:rPr>
          <w:rFonts w:eastAsiaTheme="minorEastAsia"/>
          <w:sz w:val="24"/>
          <w:szCs w:val="24"/>
        </w:rPr>
        <w:t>cos</w:t>
      </w:r>
      <w:proofErr w:type="gramEnd"/>
      <w:r w:rsidRPr="006521C4">
        <w:rPr>
          <w:rFonts w:eastAsiaTheme="minorEastAsia"/>
          <w:sz w:val="24"/>
          <w:szCs w:val="24"/>
        </w:rPr>
        <w:t xml:space="preserve"> 180°</w:t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  <w:t xml:space="preserve">8.  </w:t>
      </w:r>
      <w:proofErr w:type="gramStart"/>
      <w:r w:rsidRPr="006521C4">
        <w:rPr>
          <w:rFonts w:eastAsiaTheme="minorEastAsia"/>
          <w:sz w:val="24"/>
          <w:szCs w:val="24"/>
        </w:rPr>
        <w:t>cos</w:t>
      </w:r>
      <w:proofErr w:type="gramEnd"/>
      <w:r w:rsidRPr="006521C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  <w:t xml:space="preserve">9.  </w:t>
      </w:r>
      <w:proofErr w:type="gramStart"/>
      <w:r w:rsidRPr="006521C4">
        <w:rPr>
          <w:rFonts w:eastAsiaTheme="minorEastAsia"/>
          <w:sz w:val="24"/>
          <w:szCs w:val="24"/>
        </w:rPr>
        <w:t>tan</w:t>
      </w:r>
      <w:proofErr w:type="gramEnd"/>
      <w:r w:rsidRPr="006521C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FF5380" w:rsidRPr="006521C4" w:rsidRDefault="00FF5380" w:rsidP="003062C4">
      <w:pPr>
        <w:spacing w:line="480" w:lineRule="auto"/>
        <w:rPr>
          <w:rFonts w:eastAsiaTheme="minorEastAsia"/>
          <w:sz w:val="24"/>
          <w:szCs w:val="24"/>
        </w:rPr>
      </w:pPr>
      <w:r w:rsidRPr="006521C4">
        <w:rPr>
          <w:rFonts w:eastAsiaTheme="minorEastAsia"/>
          <w:sz w:val="24"/>
          <w:szCs w:val="24"/>
        </w:rPr>
        <w:t xml:space="preserve">10.  </w:t>
      </w:r>
      <w:proofErr w:type="gramStart"/>
      <w:r w:rsidRPr="006521C4">
        <w:rPr>
          <w:rFonts w:eastAsiaTheme="minorEastAsia"/>
          <w:sz w:val="24"/>
          <w:szCs w:val="24"/>
        </w:rPr>
        <w:t>tan</w:t>
      </w:r>
      <w:proofErr w:type="gramEnd"/>
      <w:r w:rsidRPr="006521C4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2π</m:t>
        </m:r>
      </m:oMath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  <w:t xml:space="preserve">11.  </w:t>
      </w:r>
      <w:proofErr w:type="gramStart"/>
      <w:r w:rsidRPr="006521C4">
        <w:rPr>
          <w:rFonts w:eastAsiaTheme="minorEastAsia"/>
          <w:sz w:val="24"/>
          <w:szCs w:val="24"/>
        </w:rPr>
        <w:t>sec</w:t>
      </w:r>
      <w:proofErr w:type="gramEnd"/>
      <w:r w:rsidRPr="006521C4"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  <w:t xml:space="preserve">12.  </w:t>
      </w:r>
      <w:proofErr w:type="spellStart"/>
      <w:proofErr w:type="gramStart"/>
      <w:r w:rsidRPr="006521C4">
        <w:rPr>
          <w:rFonts w:eastAsiaTheme="minorEastAsia"/>
          <w:sz w:val="24"/>
          <w:szCs w:val="24"/>
        </w:rPr>
        <w:t>csc</w:t>
      </w:r>
      <w:proofErr w:type="spellEnd"/>
      <w:proofErr w:type="gramEnd"/>
      <w:r w:rsidRPr="006521C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FF5380" w:rsidRPr="006521C4" w:rsidRDefault="003062C4" w:rsidP="003062C4">
      <w:pPr>
        <w:spacing w:line="48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FF5380" w:rsidRPr="006521C4">
        <w:rPr>
          <w:rFonts w:eastAsiaTheme="minorEastAsia"/>
          <w:sz w:val="24"/>
          <w:szCs w:val="24"/>
        </w:rPr>
        <w:t xml:space="preserve">3.  </w:t>
      </w:r>
      <w:proofErr w:type="gramStart"/>
      <w:r w:rsidR="00FF5380" w:rsidRPr="006521C4">
        <w:rPr>
          <w:rFonts w:eastAsiaTheme="minorEastAsia"/>
          <w:sz w:val="24"/>
          <w:szCs w:val="24"/>
        </w:rPr>
        <w:t>cot</w:t>
      </w:r>
      <w:proofErr w:type="gramEnd"/>
      <w:r w:rsidR="00FF5380" w:rsidRPr="006521C4">
        <w:rPr>
          <w:rFonts w:eastAsiaTheme="minorEastAsia"/>
          <w:sz w:val="24"/>
          <w:szCs w:val="24"/>
        </w:rPr>
        <w:t xml:space="preserve"> 2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FF5380" w:rsidRPr="006521C4">
        <w:rPr>
          <w:rFonts w:eastAsiaTheme="minorEastAsia"/>
          <w:sz w:val="24"/>
          <w:szCs w:val="24"/>
        </w:rPr>
        <w:tab/>
      </w:r>
      <w:r w:rsidR="00FF5380" w:rsidRPr="006521C4">
        <w:rPr>
          <w:rFonts w:eastAsiaTheme="minorEastAsia"/>
          <w:sz w:val="24"/>
          <w:szCs w:val="24"/>
        </w:rPr>
        <w:tab/>
      </w:r>
      <w:r w:rsidR="00FF5380" w:rsidRPr="006521C4">
        <w:rPr>
          <w:rFonts w:eastAsiaTheme="minorEastAsia"/>
          <w:sz w:val="24"/>
          <w:szCs w:val="24"/>
        </w:rPr>
        <w:tab/>
      </w:r>
      <w:r w:rsidR="00FF5380" w:rsidRPr="006521C4">
        <w:rPr>
          <w:rFonts w:eastAsiaTheme="minorEastAsia"/>
          <w:sz w:val="24"/>
          <w:szCs w:val="24"/>
        </w:rPr>
        <w:tab/>
        <w:t xml:space="preserve">14.  </w:t>
      </w:r>
      <w:proofErr w:type="spellStart"/>
      <w:proofErr w:type="gramStart"/>
      <w:r w:rsidR="00FF5380" w:rsidRPr="006521C4">
        <w:rPr>
          <w:rFonts w:eastAsiaTheme="minorEastAsia"/>
          <w:sz w:val="24"/>
          <w:szCs w:val="24"/>
        </w:rPr>
        <w:t>csc</w:t>
      </w:r>
      <w:proofErr w:type="spellEnd"/>
      <w:proofErr w:type="gramEnd"/>
      <w:r w:rsidR="00FF5380" w:rsidRPr="006521C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FF5380" w:rsidRPr="006521C4">
        <w:rPr>
          <w:rFonts w:eastAsiaTheme="minorEastAsia"/>
          <w:sz w:val="24"/>
          <w:szCs w:val="24"/>
        </w:rPr>
        <w:tab/>
      </w:r>
      <w:r w:rsidR="00FF5380" w:rsidRPr="006521C4">
        <w:rPr>
          <w:rFonts w:eastAsiaTheme="minorEastAsia"/>
          <w:sz w:val="24"/>
          <w:szCs w:val="24"/>
        </w:rPr>
        <w:tab/>
      </w:r>
      <w:r w:rsidR="00FF5380" w:rsidRPr="006521C4">
        <w:rPr>
          <w:rFonts w:eastAsiaTheme="minorEastAsia"/>
          <w:sz w:val="24"/>
          <w:szCs w:val="24"/>
        </w:rPr>
        <w:tab/>
      </w:r>
      <w:r w:rsidR="00FF5380" w:rsidRPr="006521C4">
        <w:rPr>
          <w:rFonts w:eastAsiaTheme="minorEastAsia"/>
          <w:sz w:val="24"/>
          <w:szCs w:val="24"/>
        </w:rPr>
        <w:tab/>
        <w:t xml:space="preserve">15.  </w:t>
      </w:r>
      <w:proofErr w:type="spellStart"/>
      <w:proofErr w:type="gramStart"/>
      <w:r w:rsidR="00FF5380" w:rsidRPr="006521C4">
        <w:rPr>
          <w:rFonts w:eastAsiaTheme="minorEastAsia"/>
          <w:sz w:val="24"/>
          <w:szCs w:val="24"/>
        </w:rPr>
        <w:t>csc</w:t>
      </w:r>
      <w:proofErr w:type="spellEnd"/>
      <w:proofErr w:type="gramEnd"/>
      <w:r w:rsidR="00FF5380" w:rsidRPr="006521C4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</w:p>
    <w:p w:rsidR="00FF5380" w:rsidRPr="006521C4" w:rsidRDefault="00FF5380" w:rsidP="003062C4">
      <w:pPr>
        <w:spacing w:line="480" w:lineRule="auto"/>
        <w:rPr>
          <w:rFonts w:eastAsiaTheme="minorEastAsia"/>
          <w:sz w:val="24"/>
          <w:szCs w:val="24"/>
        </w:rPr>
      </w:pPr>
      <w:r w:rsidRPr="006521C4">
        <w:rPr>
          <w:rFonts w:eastAsiaTheme="minorEastAsia"/>
          <w:sz w:val="24"/>
          <w:szCs w:val="24"/>
        </w:rPr>
        <w:t xml:space="preserve">16.  </w:t>
      </w:r>
      <w:proofErr w:type="gramStart"/>
      <w:r w:rsidRPr="006521C4">
        <w:rPr>
          <w:rFonts w:eastAsiaTheme="minorEastAsia"/>
          <w:sz w:val="24"/>
          <w:szCs w:val="24"/>
        </w:rPr>
        <w:t>sec</w:t>
      </w:r>
      <w:proofErr w:type="gramEnd"/>
      <w:r w:rsidRPr="006521C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  <w:t xml:space="preserve">17.  </w:t>
      </w:r>
      <w:proofErr w:type="gramStart"/>
      <w:r w:rsidRPr="006521C4">
        <w:rPr>
          <w:rFonts w:eastAsiaTheme="minorEastAsia"/>
          <w:sz w:val="24"/>
          <w:szCs w:val="24"/>
        </w:rPr>
        <w:t>tan</w:t>
      </w:r>
      <w:proofErr w:type="gramEnd"/>
      <w:r w:rsidRPr="006521C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  <w:t xml:space="preserve">18.  </w:t>
      </w:r>
      <w:proofErr w:type="gramStart"/>
      <w:r w:rsidRPr="006521C4">
        <w:rPr>
          <w:rFonts w:eastAsiaTheme="minorEastAsia"/>
          <w:sz w:val="24"/>
          <w:szCs w:val="24"/>
        </w:rPr>
        <w:t>sec</w:t>
      </w:r>
      <w:proofErr w:type="gramEnd"/>
      <w:r w:rsidRPr="006521C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FF5380" w:rsidRPr="006521C4" w:rsidRDefault="00FF5380" w:rsidP="00FF5380">
      <w:pPr>
        <w:rPr>
          <w:rFonts w:eastAsiaTheme="minorEastAsia"/>
          <w:b/>
          <w:sz w:val="24"/>
          <w:szCs w:val="24"/>
        </w:rPr>
      </w:pPr>
      <w:r w:rsidRPr="006521C4">
        <w:rPr>
          <w:rFonts w:eastAsiaTheme="minorEastAsia"/>
          <w:b/>
          <w:sz w:val="24"/>
          <w:szCs w:val="24"/>
        </w:rPr>
        <w:t>Simplify each expression.</w:t>
      </w:r>
      <w:r w:rsidRPr="006521C4">
        <w:rPr>
          <w:rFonts w:eastAsiaTheme="minorEastAsia"/>
          <w:b/>
          <w:sz w:val="24"/>
          <w:szCs w:val="24"/>
        </w:rPr>
        <w:tab/>
      </w:r>
    </w:p>
    <w:p w:rsidR="006521C4" w:rsidRDefault="00FF5380" w:rsidP="00FF5380">
      <w:pPr>
        <w:rPr>
          <w:rFonts w:eastAsiaTheme="minorEastAsia"/>
          <w:sz w:val="24"/>
          <w:szCs w:val="24"/>
        </w:rPr>
      </w:pPr>
      <w:r w:rsidRPr="006521C4">
        <w:rPr>
          <w:rFonts w:eastAsiaTheme="minorEastAsia"/>
          <w:sz w:val="24"/>
          <w:szCs w:val="24"/>
        </w:rPr>
        <w:t xml:space="preserve">19.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6521C4">
        <w:rPr>
          <w:rFonts w:eastAsiaTheme="minorEastAsia"/>
          <w:sz w:val="28"/>
          <w:szCs w:val="28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>20</w:t>
      </w:r>
      <w:r w:rsidRPr="006521C4">
        <w:rPr>
          <w:rFonts w:eastAsiaTheme="minorEastAsia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(θ+π)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(θ-π)</m:t>
                </m:r>
              </m:e>
            </m:func>
          </m:den>
        </m:f>
      </m:oMath>
      <w:r w:rsidRPr="006521C4">
        <w:rPr>
          <w:rFonts w:eastAsiaTheme="minorEastAsia"/>
          <w:sz w:val="28"/>
          <w:szCs w:val="28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6521C4" w:rsidRDefault="00FF5380" w:rsidP="00FF5380">
      <w:pPr>
        <w:rPr>
          <w:rFonts w:eastAsiaTheme="minorEastAsia"/>
          <w:sz w:val="24"/>
          <w:szCs w:val="24"/>
        </w:rPr>
      </w:pPr>
      <w:r w:rsidRPr="006521C4">
        <w:rPr>
          <w:rFonts w:eastAsiaTheme="minorEastAsia"/>
          <w:sz w:val="24"/>
          <w:szCs w:val="24"/>
        </w:rPr>
        <w:t xml:space="preserve">21. 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+(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func>
                  </m:e>
                </m:func>
              </m:e>
            </m:func>
          </m:e>
        </m:func>
      </m:oMath>
      <w:r w:rsid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 xml:space="preserve">22.  </w:t>
      </w:r>
      <m:oMath>
        <m:r>
          <w:rPr>
            <w:rFonts w:ascii="Cambria Math" w:eastAsiaTheme="minorEastAsia" w:hAnsi="Cambria Math"/>
            <w:sz w:val="24"/>
            <w:szCs w:val="24"/>
          </w:rPr>
          <m:t>1+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Pr="006521C4">
        <w:rPr>
          <w:rFonts w:eastAsiaTheme="minorEastAsia"/>
          <w:sz w:val="24"/>
          <w:szCs w:val="24"/>
        </w:rPr>
        <w:tab/>
      </w: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FF5380" w:rsidRPr="006521C4" w:rsidRDefault="00FF5380" w:rsidP="00FF5380">
      <w:pPr>
        <w:rPr>
          <w:rFonts w:eastAsiaTheme="minorEastAsia"/>
          <w:sz w:val="24"/>
          <w:szCs w:val="24"/>
        </w:rPr>
      </w:pPr>
      <w:r w:rsidRPr="006521C4">
        <w:rPr>
          <w:rFonts w:eastAsiaTheme="minorEastAsia"/>
          <w:sz w:val="24"/>
          <w:szCs w:val="24"/>
        </w:rPr>
        <w:t xml:space="preserve">23.  </w:t>
      </w:r>
      <m:oMath>
        <m:r>
          <w:rPr>
            <w:rFonts w:ascii="Cambria Math" w:eastAsiaTheme="minorEastAsia" w:hAnsi="Cambria Math"/>
            <w:sz w:val="24"/>
            <w:szCs w:val="24"/>
          </w:rPr>
          <m:t>(1+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θ)(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csc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θ)</m:t>
                    </m:r>
                  </m:e>
                </m:func>
              </m:e>
            </m:func>
          </m:e>
        </m:func>
      </m:oMath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 xml:space="preserve">24.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θ+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func>
              </m:e>
            </m:func>
          </m:e>
        </m:func>
      </m:oMath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6521C4" w:rsidRDefault="006521C4" w:rsidP="00FF5380">
      <w:pPr>
        <w:rPr>
          <w:rFonts w:eastAsiaTheme="minorEastAsia"/>
          <w:sz w:val="24"/>
          <w:szCs w:val="24"/>
        </w:rPr>
      </w:pPr>
      <w:r w:rsidRPr="006521C4">
        <w:rPr>
          <w:rFonts w:eastAsiaTheme="minorEastAsia"/>
          <w:sz w:val="24"/>
          <w:szCs w:val="24"/>
        </w:rPr>
        <w:t xml:space="preserve">25.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x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x-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 xml:space="preserve">26.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csc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θ-1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den>
        </m:f>
      </m:oMath>
      <w:r w:rsidRPr="006521C4">
        <w:rPr>
          <w:rFonts w:eastAsiaTheme="minorEastAsia"/>
          <w:sz w:val="28"/>
          <w:szCs w:val="28"/>
        </w:rPr>
        <w:tab/>
      </w:r>
      <w:r w:rsidRPr="006521C4">
        <w:rPr>
          <w:rFonts w:eastAsiaTheme="minorEastAsia"/>
          <w:sz w:val="24"/>
          <w:szCs w:val="24"/>
        </w:rPr>
        <w:tab/>
      </w:r>
      <w:r w:rsidRPr="006521C4">
        <w:rPr>
          <w:rFonts w:eastAsiaTheme="minorEastAsia"/>
          <w:sz w:val="24"/>
          <w:szCs w:val="24"/>
        </w:rPr>
        <w:tab/>
      </w: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6521C4" w:rsidRPr="006521C4" w:rsidRDefault="006521C4" w:rsidP="00FF5380">
      <w:pPr>
        <w:rPr>
          <w:rFonts w:eastAsiaTheme="minorEastAsia"/>
          <w:sz w:val="24"/>
          <w:szCs w:val="24"/>
        </w:rPr>
      </w:pPr>
      <w:r w:rsidRPr="006521C4">
        <w:rPr>
          <w:rFonts w:eastAsiaTheme="minorEastAsia"/>
          <w:sz w:val="24"/>
          <w:szCs w:val="24"/>
        </w:rPr>
        <w:t xml:space="preserve">27.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den>
        </m:f>
      </m:oMath>
    </w:p>
    <w:p w:rsidR="00FF5380" w:rsidRDefault="00FF5380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Pr="006521C4" w:rsidRDefault="003062C4" w:rsidP="00FF5380">
      <w:pPr>
        <w:rPr>
          <w:rFonts w:eastAsiaTheme="minorEastAsia"/>
          <w:sz w:val="24"/>
          <w:szCs w:val="24"/>
        </w:rPr>
      </w:pPr>
    </w:p>
    <w:p w:rsidR="00FF5380" w:rsidRPr="003062C4" w:rsidRDefault="003062C4" w:rsidP="00FF5380">
      <w:pPr>
        <w:rPr>
          <w:rFonts w:eastAsiaTheme="minorEastAsia"/>
          <w:b/>
          <w:sz w:val="24"/>
          <w:szCs w:val="24"/>
        </w:rPr>
      </w:pPr>
      <w:r w:rsidRPr="003062C4">
        <w:rPr>
          <w:rFonts w:eastAsiaTheme="minorEastAsia"/>
          <w:b/>
          <w:sz w:val="24"/>
          <w:szCs w:val="24"/>
        </w:rPr>
        <w:t>Verify each Identity.</w:t>
      </w:r>
    </w:p>
    <w:p w:rsidR="006521C4" w:rsidRDefault="003062C4" w:rsidP="00FF53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28</w:t>
      </w:r>
      <w:r w:rsidR="00FF5380" w:rsidRPr="006521C4">
        <w:rPr>
          <w:rFonts w:eastAsiaTheme="minorEastAsia"/>
          <w:sz w:val="24"/>
          <w:szCs w:val="24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csc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func>
                  </m:e>
                </m:func>
              </m:e>
            </m:func>
          </m:e>
        </m:func>
      </m:oMath>
      <w:r w:rsidR="00FF5380" w:rsidRPr="006521C4">
        <w:rPr>
          <w:rFonts w:eastAsiaTheme="minorEastAsia"/>
          <w:sz w:val="24"/>
          <w:szCs w:val="24"/>
        </w:rPr>
        <w:tab/>
      </w:r>
      <w:r w:rsidR="00FF5380" w:rsidRP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29</w:t>
      </w:r>
      <w:r w:rsidR="00FF5380" w:rsidRPr="006521C4">
        <w:rPr>
          <w:rFonts w:eastAsiaTheme="minorEastAsia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</m:func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</m:func>
          </m:den>
        </m:f>
      </m:oMath>
      <w:r w:rsidR="00FF5380" w:rsidRPr="006521C4">
        <w:rPr>
          <w:rFonts w:eastAsiaTheme="minorEastAsia"/>
          <w:sz w:val="24"/>
          <w:szCs w:val="24"/>
        </w:rPr>
        <w:tab/>
      </w:r>
      <w:r w:rsidR="00FF5380" w:rsidRPr="006521C4">
        <w:rPr>
          <w:rFonts w:eastAsiaTheme="minorEastAsia"/>
          <w:sz w:val="24"/>
          <w:szCs w:val="24"/>
        </w:rPr>
        <w:tab/>
      </w:r>
      <w:r w:rsidR="00FF5380" w:rsidRP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6521C4" w:rsidRDefault="003062C4" w:rsidP="00FF53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30</w:t>
      </w:r>
      <w:r w:rsidR="00FF5380" w:rsidRPr="006521C4">
        <w:rPr>
          <w:rFonts w:eastAsiaTheme="minorEastAsia"/>
          <w:sz w:val="24"/>
          <w:szCs w:val="24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180°+x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 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e>
        </m:func>
      </m:oMath>
      <w:r w:rsid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31</w:t>
      </w:r>
      <w:r w:rsidR="00FF5380" w:rsidRPr="006521C4">
        <w:rPr>
          <w:rFonts w:eastAsiaTheme="minorEastAsia"/>
          <w:sz w:val="24"/>
          <w:szCs w:val="24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2θ=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</m:t>
                </m:r>
              </m:den>
            </m:f>
          </m:e>
        </m:func>
      </m:oMath>
      <w:r w:rsidR="00FF5380" w:rsidRPr="006521C4">
        <w:rPr>
          <w:rFonts w:eastAsiaTheme="minorEastAsia"/>
          <w:sz w:val="24"/>
          <w:szCs w:val="24"/>
        </w:rPr>
        <w:tab/>
      </w:r>
      <w:r w:rsidR="00FF5380" w:rsidRPr="006521C4">
        <w:rPr>
          <w:rFonts w:eastAsiaTheme="minorEastAsia"/>
          <w:sz w:val="24"/>
          <w:szCs w:val="24"/>
        </w:rPr>
        <w:tab/>
      </w: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FF5380" w:rsidRPr="006521C4" w:rsidRDefault="003062C4" w:rsidP="00FF53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32</w:t>
      </w:r>
      <w:r w:rsidR="00FF5380" w:rsidRPr="006521C4"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2θ</m:t>
                    </m:r>
                  </m:e>
                </m:func>
              </m:e>
            </m:func>
          </m:e>
        </m:func>
      </m:oMath>
      <w:r w:rsidR="00FF5380" w:rsidRP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33</w:t>
      </w:r>
      <w:r w:rsidR="00FF5380" w:rsidRPr="006521C4">
        <w:rPr>
          <w:rFonts w:eastAsiaTheme="minorEastAsia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</m:oMath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6521C4" w:rsidRDefault="00FF5380" w:rsidP="00FF5380">
      <w:pPr>
        <w:rPr>
          <w:rFonts w:eastAsiaTheme="minorEastAsia"/>
          <w:sz w:val="24"/>
          <w:szCs w:val="24"/>
        </w:rPr>
      </w:pPr>
      <w:r w:rsidRPr="006521C4">
        <w:rPr>
          <w:rFonts w:eastAsiaTheme="minorEastAsia"/>
          <w:sz w:val="24"/>
          <w:szCs w:val="24"/>
        </w:rPr>
        <w:t>3</w:t>
      </w:r>
      <w:r w:rsidR="003062C4">
        <w:rPr>
          <w:rFonts w:eastAsiaTheme="minorEastAsia"/>
          <w:sz w:val="24"/>
          <w:szCs w:val="24"/>
        </w:rPr>
        <w:t>4</w:t>
      </w:r>
      <w:r w:rsidRPr="006521C4">
        <w:rPr>
          <w:rFonts w:eastAsiaTheme="minorEastAsia"/>
          <w:sz w:val="24"/>
          <w:szCs w:val="24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x+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x=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x-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6521C4" w:rsidRPr="006521C4">
        <w:rPr>
          <w:rFonts w:eastAsiaTheme="minorEastAsia"/>
          <w:sz w:val="24"/>
          <w:szCs w:val="24"/>
        </w:rPr>
        <w:tab/>
      </w:r>
      <w:r w:rsidR="006521C4">
        <w:rPr>
          <w:rFonts w:eastAsiaTheme="minorEastAsia"/>
          <w:sz w:val="24"/>
          <w:szCs w:val="24"/>
        </w:rPr>
        <w:tab/>
      </w:r>
      <w:r w:rsidR="006521C4" w:rsidRPr="006521C4">
        <w:rPr>
          <w:rFonts w:eastAsiaTheme="minorEastAsia"/>
          <w:sz w:val="24"/>
          <w:szCs w:val="24"/>
        </w:rPr>
        <w:t>3</w:t>
      </w:r>
      <w:r w:rsidR="003062C4">
        <w:rPr>
          <w:rFonts w:eastAsiaTheme="minorEastAsia"/>
          <w:sz w:val="24"/>
          <w:szCs w:val="24"/>
        </w:rPr>
        <w:t>5</w:t>
      </w:r>
      <w:r w:rsidR="006521C4" w:rsidRPr="006521C4">
        <w:rPr>
          <w:rFonts w:eastAsiaTheme="minorEastAsia"/>
          <w:sz w:val="24"/>
          <w:szCs w:val="24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</m:oMath>
      <w:r w:rsidR="006521C4" w:rsidRPr="006521C4">
        <w:rPr>
          <w:rFonts w:eastAsiaTheme="minorEastAsia"/>
          <w:sz w:val="24"/>
          <w:szCs w:val="24"/>
        </w:rPr>
        <w:tab/>
      </w:r>
      <w:r w:rsidR="006521C4" w:rsidRPr="006521C4">
        <w:rPr>
          <w:rFonts w:eastAsiaTheme="minorEastAsia"/>
          <w:sz w:val="24"/>
          <w:szCs w:val="24"/>
        </w:rPr>
        <w:tab/>
      </w:r>
      <w:r w:rsidR="006521C4" w:rsidRPr="006521C4">
        <w:rPr>
          <w:rFonts w:eastAsiaTheme="minorEastAsia"/>
          <w:sz w:val="24"/>
          <w:szCs w:val="24"/>
        </w:rPr>
        <w:tab/>
      </w:r>
    </w:p>
    <w:p w:rsidR="003062C4" w:rsidRDefault="003062C4" w:rsidP="00FF5380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3062C4" w:rsidRDefault="003062C4" w:rsidP="00FF5380">
      <w:pPr>
        <w:rPr>
          <w:rFonts w:eastAsiaTheme="minorEastAsia"/>
          <w:sz w:val="24"/>
          <w:szCs w:val="24"/>
        </w:rPr>
      </w:pPr>
    </w:p>
    <w:p w:rsidR="00FF5380" w:rsidRPr="006521C4" w:rsidRDefault="006521C4" w:rsidP="00FF5380">
      <w:pPr>
        <w:rPr>
          <w:sz w:val="24"/>
          <w:szCs w:val="24"/>
        </w:rPr>
      </w:pPr>
      <w:r w:rsidRPr="006521C4">
        <w:rPr>
          <w:rFonts w:eastAsiaTheme="minorEastAsia"/>
          <w:sz w:val="24"/>
          <w:szCs w:val="24"/>
        </w:rPr>
        <w:t>3</w:t>
      </w:r>
      <w:r w:rsidR="003062C4">
        <w:rPr>
          <w:rFonts w:eastAsiaTheme="minorEastAsia"/>
          <w:sz w:val="24"/>
          <w:szCs w:val="24"/>
        </w:rPr>
        <w:t>6</w:t>
      </w:r>
      <w:r w:rsidRPr="006521C4"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1+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2x= 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func>
              </m:e>
            </m:func>
          </m:e>
        </m:func>
      </m:oMath>
    </w:p>
    <w:sectPr w:rsidR="00FF5380" w:rsidRPr="006521C4" w:rsidSect="00FF5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99F"/>
    <w:multiLevelType w:val="hybridMultilevel"/>
    <w:tmpl w:val="3688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80"/>
    <w:rsid w:val="00047300"/>
    <w:rsid w:val="003062C4"/>
    <w:rsid w:val="006521C4"/>
    <w:rsid w:val="00A7566A"/>
    <w:rsid w:val="00C00F78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53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53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Parnell</dc:creator>
  <cp:lastModifiedBy>Christine Schneider</cp:lastModifiedBy>
  <cp:revision>5</cp:revision>
  <dcterms:created xsi:type="dcterms:W3CDTF">2012-06-07T16:36:00Z</dcterms:created>
  <dcterms:modified xsi:type="dcterms:W3CDTF">2015-05-29T17:09:00Z</dcterms:modified>
</cp:coreProperties>
</file>